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A8D" w:rsidRDefault="00822A8D" w:rsidP="00822A8D">
      <w:pPr>
        <w:ind w:firstLine="708"/>
        <w:jc w:val="center"/>
        <w:rPr>
          <w:lang w:val="kk-KZ"/>
        </w:rPr>
      </w:pPr>
      <w:r w:rsidRPr="00993584">
        <w:rPr>
          <w:lang w:val="kk-KZ"/>
        </w:rPr>
        <w:t>ДЕРБЕС КОМПЬЮТЕР ТАРИХЫНАН</w:t>
      </w:r>
    </w:p>
    <w:p w:rsidR="00822A8D" w:rsidRDefault="00822A8D" w:rsidP="00822A8D">
      <w:pPr>
        <w:ind w:firstLine="708"/>
        <w:jc w:val="center"/>
        <w:rPr>
          <w:lang w:val="kk-KZ"/>
        </w:rPr>
      </w:pPr>
    </w:p>
    <w:p w:rsidR="00822A8D" w:rsidRDefault="00822A8D" w:rsidP="00822A8D">
      <w:pPr>
        <w:ind w:firstLine="708"/>
        <w:jc w:val="both"/>
        <w:rPr>
          <w:lang w:val="kk-KZ"/>
        </w:rPr>
      </w:pPr>
      <w:r>
        <w:rPr>
          <w:lang w:val="kk-KZ"/>
        </w:rPr>
        <w:t>Адамзат баласы дамудың барлық тарихи кезеңдерінде есептеу жұмыстарын жүргізіп отыруға әрқашанда мұқтаж болды. Алғашқы кезеңдерде оған аяқ-қол саусақтары секілді қарапайым құралдар жеткілікті болды. Ғылым мен техника дамуына байланысты есептеу жұмыстарының қажеттілігі артты. Оны жеңілдету үшін арнайы құралдар – абақ, есепшот, арнаулы математикалық кестелер шығарыла бастады.</w:t>
      </w:r>
    </w:p>
    <w:p w:rsidR="00822A8D" w:rsidRDefault="00822A8D" w:rsidP="00822A8D">
      <w:pPr>
        <w:ind w:firstLine="708"/>
        <w:jc w:val="both"/>
        <w:rPr>
          <w:lang w:val="kk-KZ"/>
        </w:rPr>
      </w:pPr>
      <w:r>
        <w:rPr>
          <w:lang w:val="kk-KZ"/>
        </w:rPr>
        <w:t>ХХ ғасырдың ортасында ақпаратты өңдеуді автоматтандыру ісінің қажеттілігі электрондық техниканың қарқынды дамуына себепші болды. Электроника табыстары нәтижесінде жасалынған техникалық аспаптар электрондық есептеуіш машиналар деп атала бастады.</w:t>
      </w:r>
    </w:p>
    <w:p w:rsidR="00822A8D" w:rsidRDefault="00822A8D" w:rsidP="00822A8D">
      <w:pPr>
        <w:ind w:firstLine="708"/>
        <w:jc w:val="both"/>
        <w:rPr>
          <w:lang w:val="kk-KZ"/>
        </w:rPr>
      </w:pPr>
      <w:r>
        <w:rPr>
          <w:lang w:val="kk-KZ"/>
        </w:rPr>
        <w:t>70 жылдары «тұрмыстық» компьютерлер деп аталған микрокомпьютерлер шықты. Микрокомпьютерлер дамуындағы ең елеулі оқиға 1981 жылы ІВМ фирмасы жасаған «дербес компьютер» деп аталған шағын компьютердің шығуы болды.</w:t>
      </w:r>
    </w:p>
    <w:p w:rsidR="00822A8D" w:rsidRDefault="00822A8D" w:rsidP="00822A8D">
      <w:pPr>
        <w:ind w:firstLine="708"/>
        <w:jc w:val="both"/>
        <w:rPr>
          <w:lang w:val="kk-KZ"/>
        </w:rPr>
      </w:pPr>
      <w:r>
        <w:rPr>
          <w:lang w:val="kk-KZ"/>
        </w:rPr>
        <w:t>Қазіргі кезде адамның қимыл-қозғалысы көбінесе компьютермен байланысты. Компьютердің техника-экономикалық сипаттамалары да өзгеріп келеді. Мысалы, жадының сыйымдылығы, жұмыстың дәйектілігі, компьтердің бағасы, пайдаланудың қолайлылығы, габариттік мөлшері, қолданылатын қуаты және т.б.</w:t>
      </w:r>
    </w:p>
    <w:p w:rsidR="00822A8D" w:rsidRDefault="00822A8D" w:rsidP="00822A8D">
      <w:pPr>
        <w:ind w:firstLine="708"/>
        <w:jc w:val="both"/>
        <w:rPr>
          <w:lang w:val="kk-KZ"/>
        </w:rPr>
      </w:pPr>
      <w:r>
        <w:rPr>
          <w:lang w:val="kk-KZ"/>
        </w:rPr>
        <w:t xml:space="preserve">Дербес компьютер деген не? Егер оны сыртқы келбетінен қараса, ол үстелде жататын немесе тұратын үлкен емес жәшік, оның қоректену қосқыштары мен дискетке арналған тіліктері бар. Осы жәшікке теледидар сияқты монитор, пернетақта және «тышқан» қосылады. Және де компьютерге принтер қосылады. Ол қағазға мәтін, кестелер, сызбалар, суреттерді басып шығаратын құрылғы. </w:t>
      </w:r>
    </w:p>
    <w:p w:rsidR="00822A8D" w:rsidRDefault="00822A8D" w:rsidP="00822A8D">
      <w:pPr>
        <w:ind w:firstLine="708"/>
        <w:jc w:val="both"/>
        <w:rPr>
          <w:lang w:val="kk-KZ"/>
        </w:rPr>
      </w:pPr>
      <w:r>
        <w:rPr>
          <w:lang w:val="kk-KZ"/>
        </w:rPr>
        <w:t>Бірақ компьютер – бұл тек қана темір немесе аспап емес. Сонымен бірге, ол әр түрлі бағдарламалар. Олар компьютерде жазылған жүйенің бүкіл жұмысын қамтамасыз етеді. Компьютерде қойылған кейбір бағдарламалардың бағасы компьютердің өзінен қымбат. Компьютерлердің кеңінен тарау себептері – пайдаланудың қолайлығы және компьютерлік бағдарламалардың тиімділігі.</w:t>
      </w:r>
    </w:p>
    <w:p w:rsidR="00822A8D" w:rsidRDefault="00822A8D" w:rsidP="00822A8D">
      <w:pPr>
        <w:ind w:firstLine="708"/>
        <w:jc w:val="both"/>
        <w:rPr>
          <w:lang w:val="kk-KZ"/>
        </w:rPr>
      </w:pPr>
    </w:p>
    <w:p w:rsidR="00822A8D" w:rsidRDefault="00822A8D" w:rsidP="00822A8D">
      <w:pPr>
        <w:ind w:firstLine="708"/>
        <w:jc w:val="center"/>
        <w:rPr>
          <w:lang w:val="kk-KZ"/>
        </w:rPr>
      </w:pPr>
    </w:p>
    <w:p w:rsidR="00822A8D" w:rsidRDefault="00822A8D" w:rsidP="00822A8D">
      <w:pPr>
        <w:ind w:firstLine="708"/>
        <w:jc w:val="both"/>
        <w:rPr>
          <w:lang w:val="kk-KZ"/>
        </w:rPr>
      </w:pPr>
    </w:p>
    <w:p w:rsidR="00822A8D" w:rsidRDefault="00822A8D" w:rsidP="00822A8D">
      <w:pPr>
        <w:ind w:firstLine="708"/>
        <w:jc w:val="center"/>
        <w:rPr>
          <w:lang w:val="kk-KZ"/>
        </w:rPr>
      </w:pPr>
      <w:r>
        <w:rPr>
          <w:lang w:val="kk-KZ"/>
        </w:rPr>
        <w:t>Тапсырма</w:t>
      </w:r>
    </w:p>
    <w:p w:rsidR="00822A8D" w:rsidRDefault="00822A8D" w:rsidP="00822A8D">
      <w:pPr>
        <w:ind w:firstLine="708"/>
        <w:jc w:val="both"/>
        <w:rPr>
          <w:lang w:val="kk-KZ"/>
        </w:rPr>
      </w:pPr>
    </w:p>
    <w:p w:rsidR="00822A8D" w:rsidRDefault="00822A8D" w:rsidP="00822A8D">
      <w:pPr>
        <w:pStyle w:val="a3"/>
        <w:numPr>
          <w:ilvl w:val="0"/>
          <w:numId w:val="1"/>
        </w:numPr>
        <w:rPr>
          <w:lang w:val="kk-KZ"/>
        </w:rPr>
      </w:pPr>
      <w:r w:rsidRPr="001E11DA">
        <w:rPr>
          <w:lang w:val="kk-KZ"/>
        </w:rPr>
        <w:t>Мәтінге жоспар құрыңыз.</w:t>
      </w:r>
    </w:p>
    <w:p w:rsidR="00822A8D" w:rsidRDefault="00822A8D" w:rsidP="00822A8D">
      <w:pPr>
        <w:pStyle w:val="a3"/>
        <w:numPr>
          <w:ilvl w:val="0"/>
          <w:numId w:val="1"/>
        </w:numPr>
        <w:rPr>
          <w:lang w:val="kk-KZ"/>
        </w:rPr>
      </w:pPr>
      <w:r>
        <w:rPr>
          <w:lang w:val="kk-KZ"/>
        </w:rPr>
        <w:t>Мәтінге сұрақ-жауап құрастырыңыз (5-6 сөйлем).</w:t>
      </w:r>
    </w:p>
    <w:p w:rsidR="00C46802" w:rsidRPr="001E11DA" w:rsidRDefault="00C46802" w:rsidP="00822A8D">
      <w:pPr>
        <w:pStyle w:val="a3"/>
        <w:numPr>
          <w:ilvl w:val="0"/>
          <w:numId w:val="1"/>
        </w:numPr>
        <w:rPr>
          <w:lang w:val="kk-KZ"/>
        </w:rPr>
      </w:pPr>
      <w:r>
        <w:rPr>
          <w:lang w:val="kk-KZ"/>
        </w:rPr>
        <w:t>«Су энергетикалық қорлары» тақырыбы бойынша қосымша ақпарат беріңіз (3-4 сөйлем).</w:t>
      </w:r>
      <w:bookmarkStart w:id="0" w:name="_GoBack"/>
      <w:bookmarkEnd w:id="0"/>
    </w:p>
    <w:p w:rsidR="00822A8D" w:rsidRPr="00F739CC" w:rsidRDefault="00822A8D" w:rsidP="00822A8D">
      <w:pPr>
        <w:rPr>
          <w:lang w:val="kk-KZ"/>
        </w:rPr>
      </w:pPr>
    </w:p>
    <w:p w:rsidR="001F793C" w:rsidRPr="00822A8D" w:rsidRDefault="001F793C">
      <w:pPr>
        <w:rPr>
          <w:lang w:val="kk-KZ"/>
        </w:rPr>
      </w:pPr>
    </w:p>
    <w:sectPr w:rsidR="001F793C" w:rsidRPr="00822A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DF"/>
    <w:rsid w:val="001F793C"/>
    <w:rsid w:val="005F0FDF"/>
    <w:rsid w:val="00822A8D"/>
    <w:rsid w:val="00C468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A8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A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A8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A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303</Words>
  <Characters>1729</Characters>
  <Application>Microsoft Office Word</Application>
  <DocSecurity>0</DocSecurity>
  <Lines>14</Lines>
  <Paragraphs>4</Paragraphs>
  <ScaleCrop>false</ScaleCrop>
  <Company/>
  <LinksUpToDate>false</LinksUpToDate>
  <CharactersWithSpaces>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2014-01-20T10:58:00Z</dcterms:created>
  <dcterms:modified xsi:type="dcterms:W3CDTF">2014-01-21T06:58:00Z</dcterms:modified>
</cp:coreProperties>
</file>